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03D59" w:rsidP="00503D59">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C72D9" w:rsidRPr="00175664" w:rsidRDefault="00FC72D9" w:rsidP="00FC72D9">
      <w:pPr>
        <w:pStyle w:val="HTMLPreformatted"/>
        <w:jc w:val="center"/>
        <w:rPr>
          <w:rFonts w:ascii="Times New Roman" w:hAnsi="Times New Roman" w:cs="Times New Roman"/>
          <w:b/>
          <w:sz w:val="32"/>
          <w:szCs w:val="32"/>
        </w:rPr>
      </w:pPr>
      <w:r>
        <w:rPr>
          <w:rFonts w:ascii="Times New Roman" w:hAnsi="Times New Roman" w:cs="Times New Roman"/>
          <w:b/>
          <w:sz w:val="32"/>
          <w:szCs w:val="32"/>
        </w:rPr>
        <w:t xml:space="preserve">Draft </w:t>
      </w:r>
      <w:del w:id="3" w:author="Author">
        <w:r w:rsidR="0016455B" w:rsidDel="003D11DC">
          <w:rPr>
            <w:rFonts w:ascii="Times New Roman" w:hAnsi="Times New Roman" w:cs="Times New Roman"/>
            <w:b/>
            <w:sz w:val="32"/>
            <w:szCs w:val="32"/>
          </w:rPr>
          <w:delText>9</w:delText>
        </w:r>
      </w:del>
      <w:ins w:id="4" w:author="Author">
        <w:r w:rsidR="003D11DC">
          <w:rPr>
            <w:rFonts w:ascii="Times New Roman" w:hAnsi="Times New Roman" w:cs="Times New Roman"/>
            <w:b/>
            <w:sz w:val="32"/>
            <w:szCs w:val="32"/>
          </w:rPr>
          <w:t>10</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 xml:space="preserve">Walter Katz, Mike Steinberger, Todd Westerhoff, </w:t>
      </w:r>
      <w:proofErr w:type="spellStart"/>
      <w:r w:rsidR="00244752" w:rsidRPr="00244752">
        <w:rPr>
          <w:rFonts w:ascii="Times New Roman" w:hAnsi="Times New Roman" w:cs="Times New Roman"/>
          <w:i/>
          <w:sz w:val="24"/>
          <w:szCs w:val="24"/>
        </w:rPr>
        <w:t>SiSoft</w:t>
      </w:r>
      <w:proofErr w:type="spellEnd"/>
    </w:p>
    <w:p w:rsidR="00F33DBA" w:rsidRPr="00244752"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6D4574">
        <w:rPr>
          <w:rFonts w:ascii="Times New Roman" w:hAnsi="Times New Roman" w:cs="Times New Roman"/>
          <w:i/>
          <w:sz w:val="24"/>
          <w:szCs w:val="24"/>
        </w:rPr>
        <w:t>October</w:t>
      </w:r>
      <w:r w:rsidR="00244752" w:rsidRPr="00244752">
        <w:rPr>
          <w:rFonts w:ascii="Times New Roman" w:hAnsi="Times New Roman" w:cs="Times New Roman"/>
          <w:i/>
          <w:sz w:val="24"/>
          <w:szCs w:val="24"/>
        </w:rPr>
        <w:t xml:space="preserve"> 2</w:t>
      </w:r>
      <w:r w:rsidR="006D4574">
        <w:rPr>
          <w:rFonts w:ascii="Times New Roman" w:hAnsi="Times New Roman" w:cs="Times New Roman"/>
          <w:i/>
          <w:sz w:val="24"/>
          <w:szCs w:val="24"/>
        </w:rPr>
        <w:t>9</w:t>
      </w:r>
      <w:r w:rsidR="00244752" w:rsidRPr="00244752">
        <w:rPr>
          <w:rFonts w:ascii="Times New Roman" w:hAnsi="Times New Roman" w:cs="Times New Roman"/>
          <w:i/>
          <w:sz w:val="24"/>
          <w:szCs w:val="24"/>
        </w:rPr>
        <w:t>, 2012</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capabilities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This BIRD proposes new syntax for the .</w:t>
      </w:r>
      <w:proofErr w:type="spellStart"/>
      <w:r w:rsidRPr="00B026E4">
        <w:t>ami</w:t>
      </w:r>
      <w:proofErr w:type="spellEnd"/>
      <w:r w:rsidRPr="00B026E4">
        <w:t xml:space="preserve">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w:t>
      </w:r>
      <w:proofErr w:type="gramStart"/>
      <w:r w:rsidRPr="00B026E4">
        <w:t xml:space="preserve">Section </w:t>
      </w:r>
      <w:r w:rsidR="00A466B4" w:rsidRPr="00B026E4">
        <w:t>??</w:t>
      </w:r>
      <w:proofErr w:type="gramEnd"/>
      <w:r w:rsidRPr="00B026E4">
        <w:t xml:space="preserve"> </w:t>
      </w:r>
      <w:proofErr w:type="gramStart"/>
      <w:r w:rsidRPr="00B026E4">
        <w:t>of</w:t>
      </w:r>
      <w:proofErr w:type="gramEnd"/>
      <w:r w:rsidRPr="00B026E4">
        <w:t xml:space="preserve"> the IBIS </w:t>
      </w:r>
    </w:p>
    <w:p w:rsidR="00244752" w:rsidRPr="00B026E4" w:rsidRDefault="00244752" w:rsidP="00244752">
      <w:pPr>
        <w:autoSpaceDE w:val="0"/>
        <w:autoSpaceDN w:val="0"/>
        <w:adjustRightInd w:val="0"/>
      </w:pPr>
      <w:r w:rsidRPr="00B026E4">
        <w:t>5.</w:t>
      </w:r>
      <w:r w:rsidR="00A466B4" w:rsidRPr="00B026E4">
        <w:t>1</w:t>
      </w:r>
      <w:r w:rsidRPr="00B026E4">
        <w:t xml:space="preserve"> </w:t>
      </w:r>
      <w:proofErr w:type="gramStart"/>
      <w:r w:rsidRPr="00B026E4">
        <w:t>specification</w:t>
      </w:r>
      <w:proofErr w:type="gramEnd"/>
      <w:r w:rsidRPr="00B026E4">
        <w:t xml:space="preserve"> as new </w:t>
      </w:r>
      <w:proofErr w:type="spellStart"/>
      <w:r w:rsidRPr="00B026E4">
        <w:t>Reserved_Parameters</w:t>
      </w:r>
      <w:proofErr w:type="spellEnd"/>
      <w:r w:rsidRPr="00B026E4">
        <w:t xml:space="preserve">: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proofErr w:type="spellStart"/>
      <w:r w:rsidRPr="00B026E4">
        <w:t>Supporting_Files</w:t>
      </w:r>
      <w:proofErr w:type="spellEnd"/>
      <w:r w:rsidRPr="00B026E4">
        <w:t xml:space="preserve">, </w:t>
      </w:r>
      <w:proofErr w:type="spellStart"/>
      <w:r w:rsidRPr="00B026E4">
        <w:t>DLL_Path</w:t>
      </w:r>
      <w:proofErr w:type="spellEnd"/>
      <w:r w:rsidRPr="00B026E4">
        <w:t>, DLL_ID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w:t>
      </w:r>
      <w:proofErr w:type="spellStart"/>
      <w:r w:rsidRPr="00A466B4">
        <w:t>Upen</w:t>
      </w:r>
      <w:proofErr w:type="spellEnd"/>
      <w:r w:rsidRPr="00A466B4">
        <w:t xml:space="preserve"> Reddy, Doug White </w:t>
      </w:r>
    </w:p>
    <w:p w:rsidR="00A466B4" w:rsidRPr="00A466B4" w:rsidRDefault="00A466B4" w:rsidP="00A466B4">
      <w:pPr>
        <w:autoSpaceDE w:val="0"/>
        <w:autoSpaceDN w:val="0"/>
        <w:adjustRightInd w:val="0"/>
      </w:pPr>
      <w:r w:rsidRPr="00A466B4">
        <w:t xml:space="preserve">Ericsson: Anders </w:t>
      </w:r>
      <w:proofErr w:type="spellStart"/>
      <w:r w:rsidRPr="00A466B4">
        <w:t>Ekholm</w:t>
      </w:r>
      <w:proofErr w:type="spellEnd"/>
    </w:p>
    <w:p w:rsidR="00A466B4" w:rsidRPr="00A466B4" w:rsidRDefault="00A466B4" w:rsidP="00A466B4">
      <w:pPr>
        <w:autoSpaceDE w:val="0"/>
        <w:autoSpaceDN w:val="0"/>
        <w:adjustRightInd w:val="0"/>
      </w:pPr>
      <w:r w:rsidRPr="00A466B4">
        <w:t xml:space="preserve">Broadcom: </w:t>
      </w:r>
      <w:proofErr w:type="spellStart"/>
      <w:r w:rsidRPr="00A466B4">
        <w:t>Yunong</w:t>
      </w:r>
      <w:proofErr w:type="spellEnd"/>
      <w:r w:rsidRPr="00A466B4">
        <w:t xml:space="preserve"> </w:t>
      </w:r>
      <w:proofErr w:type="spellStart"/>
      <w:r w:rsidRPr="00A466B4">
        <w:t>Gan</w:t>
      </w:r>
      <w:proofErr w:type="spellEnd"/>
    </w:p>
    <w:p w:rsidR="00A466B4" w:rsidRPr="00A466B4" w:rsidRDefault="00A466B4" w:rsidP="00A466B4">
      <w:pPr>
        <w:autoSpaceDE w:val="0"/>
        <w:autoSpaceDN w:val="0"/>
        <w:adjustRightInd w:val="0"/>
      </w:pPr>
      <w:r w:rsidRPr="00A466B4">
        <w:t>IBM: Adge Hawes</w:t>
      </w:r>
    </w:p>
    <w:p w:rsidR="00A466B4" w:rsidRPr="00A466B4" w:rsidRDefault="00A466B4" w:rsidP="00A466B4">
      <w:pPr>
        <w:autoSpaceDE w:val="0"/>
        <w:autoSpaceDN w:val="0"/>
        <w:adjustRightInd w:val="0"/>
      </w:pPr>
      <w:r w:rsidRPr="00A466B4">
        <w:t>TI: Alfred Chong, Srikanth Sundaram</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4354A" w:rsidRDefault="0004354A" w:rsidP="003857C0">
      <w:pPr>
        <w:pStyle w:val="PlainText"/>
        <w:spacing w:after="80"/>
        <w:rPr>
          <w:rFonts w:ascii="Times New Roman" w:hAnsi="Times New Roman" w:cs="Times New Roman"/>
          <w:sz w:val="24"/>
          <w:szCs w:val="24"/>
        </w:rPr>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p>
    <w:p w:rsidR="002D018B" w:rsidRPr="000C746A" w:rsidRDefault="002D018B" w:rsidP="002D018B">
      <w:pPr>
        <w:pStyle w:val="Heading2"/>
      </w:pPr>
      <w:r>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proofErr w:type="spellStart"/>
      <w:r w:rsidR="00A466B4" w:rsidRPr="00A466B4">
        <w:rPr>
          <w:b/>
        </w:rPr>
        <w:t>Supporting_Files</w:t>
      </w:r>
      <w:proofErr w:type="spellEnd"/>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AB7E22">
      <w:pPr>
        <w:pStyle w:val="ListContinue"/>
        <w:spacing w:after="0"/>
        <w:rPr>
          <w:b/>
        </w:rPr>
      </w:pPr>
      <w:r w:rsidRPr="0094162C">
        <w:t>Usage:</w:t>
      </w:r>
      <w:r w:rsidRPr="0094162C">
        <w:tab/>
      </w:r>
      <w:r>
        <w:tab/>
      </w:r>
      <w:r w:rsidR="00A466B4">
        <w:t>Info</w:t>
      </w:r>
    </w:p>
    <w:p w:rsidR="0097518A" w:rsidRPr="00314A6D" w:rsidRDefault="0004354A" w:rsidP="00AB7E22">
      <w:pPr>
        <w:pStyle w:val="ListContinue"/>
        <w:spacing w:after="0"/>
        <w:rPr>
          <w:b/>
        </w:rPr>
      </w:pPr>
      <w:r w:rsidRPr="0094162C">
        <w:t>Type:</w:t>
      </w:r>
      <w:r>
        <w:tab/>
      </w:r>
      <w:r>
        <w:tab/>
      </w:r>
      <w:r w:rsidR="00A466B4">
        <w:t>String</w:t>
      </w:r>
    </w:p>
    <w:p w:rsidR="0004354A" w:rsidRDefault="0004354A" w:rsidP="00AB7E22">
      <w:pPr>
        <w:pStyle w:val="ListContinue"/>
        <w:spacing w:after="0"/>
        <w:rPr>
          <w:b/>
        </w:rPr>
      </w:pPr>
      <w:r w:rsidRPr="0094162C">
        <w:t>Format:</w:t>
      </w:r>
      <w:r>
        <w:tab/>
      </w:r>
      <w:r>
        <w:tab/>
      </w:r>
      <w:r w:rsidR="00A466B4">
        <w:t>Table</w:t>
      </w:r>
    </w:p>
    <w:p w:rsidR="0004354A" w:rsidRDefault="0004354A" w:rsidP="00AB7E22">
      <w:pPr>
        <w:pStyle w:val="ListContinue"/>
        <w:spacing w:after="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520CCE" w:rsidRDefault="00E71E37" w:rsidP="00520CCE">
      <w:pPr>
        <w:pStyle w:val="KeywordDescriptions"/>
      </w:pPr>
      <w:ins w:id="11" w:author="Author">
        <w:r>
          <w:rPr>
            <w:i/>
          </w:rPr>
          <w:t>Definition</w:t>
        </w:r>
        <w:r w:rsidRPr="00AE08D7">
          <w:rPr>
            <w:i/>
          </w:rPr>
          <w:t>:</w:t>
        </w:r>
        <w:r>
          <w:tab/>
        </w:r>
        <w:proofErr w:type="spellStart"/>
        <w:r w:rsidRPr="00E71E37">
          <w:rPr>
            <w:b/>
            <w:rPrChange w:id="12" w:author="Author">
              <w:rPr/>
            </w:rPrChange>
          </w:rPr>
          <w:t>Supporting_Files</w:t>
        </w:r>
        <w:proofErr w:type="spellEnd"/>
        <w:r>
          <w:t xml:space="preserve"> c</w:t>
        </w:r>
        <w:r w:rsidRPr="00A466B4">
          <w:t xml:space="preserve">ontains </w:t>
        </w:r>
      </w:ins>
      <w:r w:rsidR="00826B73">
        <w:t xml:space="preserve">strings of file </w:t>
      </w:r>
      <w:ins w:id="13" w:author="Author">
        <w:r>
          <w:t xml:space="preserve">names </w:t>
        </w:r>
        <w:r w:rsidRPr="00A466B4">
          <w:t>and</w:t>
        </w:r>
        <w:r>
          <w:t xml:space="preserve">/or </w:t>
        </w:r>
        <w:r w:rsidRPr="00A466B4">
          <w:t>director</w:t>
        </w:r>
      </w:ins>
      <w:r w:rsidR="001F37D0">
        <w:t>y names</w:t>
      </w:r>
      <w:ins w:id="14" w:author="Author">
        <w:r w:rsidRPr="00A466B4">
          <w:t xml:space="preserve"> </w:t>
        </w:r>
      </w:ins>
      <w:r w:rsidR="001F37D0">
        <w:t xml:space="preserve">to point to files and/or directories </w:t>
      </w:r>
      <w:r w:rsidR="00520CCE">
        <w:t xml:space="preserve">which are </w:t>
      </w:r>
      <w:del w:id="15" w:author="Author">
        <w:r w:rsidR="00520CCE" w:rsidDel="005E1F0F">
          <w:delText>needed</w:delText>
        </w:r>
      </w:del>
      <w:ins w:id="16" w:author="Author">
        <w:del w:id="17" w:author="Author">
          <w:r w:rsidDel="005E1F0F">
            <w:delText xml:space="preserve"> </w:delText>
          </w:r>
        </w:del>
        <w:r w:rsidR="005E1F0F">
          <w:t xml:space="preserve">used </w:t>
        </w:r>
        <w:r>
          <w:t xml:space="preserve">by the IBIS-AMI executable </w:t>
        </w:r>
        <w:r w:rsidRPr="00A466B4">
          <w:t>model</w:t>
        </w:r>
      </w:ins>
      <w:r w:rsidR="00520CCE">
        <w:t xml:space="preserve"> </w:t>
      </w:r>
      <w:ins w:id="18" w:author="Author">
        <w:r w:rsidR="00141E2C">
          <w:t>directly or by the EDA tool (</w:t>
        </w:r>
        <w:r w:rsidR="005E1F0F">
          <w:t xml:space="preserve">for example </w:t>
        </w:r>
        <w:r w:rsidR="00141E2C">
          <w:t xml:space="preserve">to generate the channel impulse response) </w:t>
        </w:r>
      </w:ins>
      <w:r w:rsidR="00520CCE">
        <w:t>to function properly</w:t>
      </w:r>
      <w:ins w:id="19" w:author="Author">
        <w:r w:rsidRPr="00A466B4">
          <w:t xml:space="preserve">. </w:t>
        </w:r>
        <w:r>
          <w:t xml:space="preserve"> </w:t>
        </w:r>
        <w:proofErr w:type="spellStart"/>
        <w:r w:rsidR="00984609" w:rsidRPr="00E71E37">
          <w:rPr>
            <w:b/>
            <w:rPrChange w:id="20" w:author="Author">
              <w:rPr/>
            </w:rPrChange>
          </w:rPr>
          <w:t>Supporting_Files</w:t>
        </w:r>
        <w:proofErr w:type="spellEnd"/>
        <w:r w:rsidR="00984609">
          <w:t xml:space="preserve"> </w:t>
        </w:r>
      </w:ins>
      <w:r w:rsidR="00CE5A69">
        <w:t xml:space="preserve">is organized </w:t>
      </w:r>
      <w:r w:rsidR="00520CCE">
        <w:t xml:space="preserve">as </w:t>
      </w:r>
      <w:r w:rsidR="00CE5A69">
        <w:t xml:space="preserve">a </w:t>
      </w:r>
      <w:r w:rsidR="00520CCE">
        <w:t xml:space="preserve">table containing a </w:t>
      </w:r>
      <w:r w:rsidR="00CE5A69">
        <w:t xml:space="preserve">single column </w:t>
      </w:r>
      <w:r w:rsidR="00520CCE">
        <w:t xml:space="preserve">and </w:t>
      </w:r>
      <w:ins w:id="21" w:author="Author">
        <w:r>
          <w:t>one or more rows</w:t>
        </w:r>
      </w:ins>
      <w:r w:rsidR="00D35BC2">
        <w:t xml:space="preserve">, </w:t>
      </w:r>
      <w:r w:rsidR="00520CCE">
        <w:t xml:space="preserve">in which </w:t>
      </w:r>
      <w:r w:rsidR="00D35BC2">
        <w:t xml:space="preserve">each </w:t>
      </w:r>
      <w:r w:rsidR="004369B5">
        <w:t xml:space="preserve">file name </w:t>
      </w:r>
      <w:r w:rsidR="00CE5A69">
        <w:t>or</w:t>
      </w:r>
      <w:r w:rsidR="004369B5">
        <w:t xml:space="preserve"> directory name </w:t>
      </w:r>
      <w:r w:rsidR="00CE5A69">
        <w:t xml:space="preserve">entry </w:t>
      </w:r>
      <w:r w:rsidR="00D35BC2">
        <w:t xml:space="preserve">must be </w:t>
      </w:r>
      <w:r w:rsidR="00AB7E22">
        <w:t xml:space="preserve">placed </w:t>
      </w:r>
      <w:r w:rsidR="00D35BC2">
        <w:t>in</w:t>
      </w:r>
      <w:r w:rsidR="00AB7E22">
        <w:t>to</w:t>
      </w:r>
      <w:r w:rsidR="00D35BC2">
        <w:t xml:space="preserve"> a separate row.  The file names or directory names may be written with or without a path, but in either case, they must be expressed </w:t>
      </w:r>
      <w:ins w:id="22" w:author="Author">
        <w:del w:id="23" w:author="Author">
          <w:r w:rsidDel="004369B5">
            <w:delText>The s</w:delText>
          </w:r>
          <w:r w:rsidRPr="00A466B4" w:rsidDel="004369B5">
            <w:delText xml:space="preserve">tring </w:delText>
          </w:r>
          <w:r w:rsidDel="004369B5">
            <w:delText xml:space="preserve">in each row </w:delText>
          </w:r>
          <w:r w:rsidRPr="00A466B4" w:rsidDel="004369B5">
            <w:delText xml:space="preserve">is </w:delText>
          </w:r>
        </w:del>
        <w:r w:rsidRPr="00A466B4">
          <w:t xml:space="preserve">relative </w:t>
        </w:r>
      </w:ins>
      <w:r w:rsidR="00CE5A69">
        <w:t xml:space="preserve">to </w:t>
      </w:r>
      <w:ins w:id="24" w:author="Author">
        <w:r w:rsidRPr="00A466B4">
          <w:t xml:space="preserve">the </w:t>
        </w:r>
      </w:ins>
      <w:r w:rsidR="004369B5">
        <w:t>location of the</w:t>
      </w:r>
      <w:r w:rsidR="006211EB">
        <w:t xml:space="preserve"> </w:t>
      </w:r>
      <w:ins w:id="25" w:author="Author">
        <w:r w:rsidRPr="00A466B4">
          <w:t>.</w:t>
        </w:r>
      </w:ins>
      <w:proofErr w:type="spellStart"/>
      <w:r w:rsidR="00D35BC2">
        <w:t>ami</w:t>
      </w:r>
      <w:proofErr w:type="spellEnd"/>
      <w:ins w:id="26" w:author="Author">
        <w:r w:rsidRPr="00A466B4">
          <w:t xml:space="preserve"> file </w:t>
        </w:r>
      </w:ins>
      <w:r w:rsidR="00D35BC2">
        <w:t xml:space="preserve">in which the </w:t>
      </w:r>
      <w:proofErr w:type="spellStart"/>
      <w:ins w:id="27" w:author="Author">
        <w:r w:rsidR="00D35BC2" w:rsidRPr="00E71E37">
          <w:rPr>
            <w:b/>
            <w:rPrChange w:id="28" w:author="Author">
              <w:rPr/>
            </w:rPrChange>
          </w:rPr>
          <w:t>Supporting_Files</w:t>
        </w:r>
        <w:proofErr w:type="spellEnd"/>
        <w:r w:rsidR="00D35BC2">
          <w:t xml:space="preserve"> </w:t>
        </w:r>
      </w:ins>
      <w:r w:rsidR="00D35BC2">
        <w:t xml:space="preserve">parameter is found.  </w:t>
      </w:r>
      <w:r w:rsidR="00826B73">
        <w:t>(According to the IBIS specification, the AMI executable model and its parameter files are all required to be in the same directory</w:t>
      </w:r>
      <w:r w:rsidR="001F37D0">
        <w:t xml:space="preserve"> as the .</w:t>
      </w:r>
      <w:proofErr w:type="spellStart"/>
      <w:r w:rsidR="001F37D0">
        <w:t>ibs</w:t>
      </w:r>
      <w:proofErr w:type="spellEnd"/>
      <w:r w:rsidR="001F37D0">
        <w:t xml:space="preserve"> file in which they are defined</w:t>
      </w:r>
      <w:r w:rsidR="00826B73">
        <w:t xml:space="preserve">).  </w:t>
      </w:r>
      <w:r w:rsidR="00162AAD">
        <w:t xml:space="preserve">Path separators in the </w:t>
      </w:r>
      <w:proofErr w:type="spellStart"/>
      <w:r w:rsidR="00162AAD">
        <w:t>entires</w:t>
      </w:r>
      <w:proofErr w:type="spellEnd"/>
      <w:r w:rsidR="00162AAD">
        <w:t xml:space="preserve"> of </w:t>
      </w:r>
      <w:proofErr w:type="spellStart"/>
      <w:ins w:id="29" w:author="Author">
        <w:r w:rsidR="00826B73" w:rsidRPr="00E71E37">
          <w:rPr>
            <w:b/>
            <w:rPrChange w:id="30" w:author="Author">
              <w:rPr/>
            </w:rPrChange>
          </w:rPr>
          <w:t>Supporting_Files</w:t>
        </w:r>
      </w:ins>
      <w:proofErr w:type="spellEnd"/>
      <w:r w:rsidR="00826B73">
        <w:t xml:space="preserve"> </w:t>
      </w:r>
      <w:r w:rsidR="00162AAD">
        <w:t>must be</w:t>
      </w:r>
      <w:r w:rsidR="00826B73" w:rsidRPr="00070D6D">
        <w:t xml:space="preserve"> forward slash</w:t>
      </w:r>
      <w:r w:rsidR="00162AAD">
        <w:t>es</w:t>
      </w:r>
      <w:r w:rsidR="00826B73" w:rsidRPr="00070D6D">
        <w:t xml:space="preserve"> "/"</w:t>
      </w:r>
      <w:r w:rsidR="00520CCE">
        <w:t xml:space="preserve">. </w:t>
      </w:r>
      <w:r w:rsidR="00826B73">
        <w:t xml:space="preserve"> </w:t>
      </w:r>
      <w:r w:rsidR="00520CCE">
        <w:t>B</w:t>
      </w:r>
      <w:r w:rsidR="00826B73">
        <w:t xml:space="preserve">ack slashes “\” are not allowed. </w:t>
      </w:r>
      <w:r w:rsidR="005E4C20">
        <w:t xml:space="preserve"> </w:t>
      </w:r>
      <w:r w:rsidR="00826B73">
        <w:t>T</w:t>
      </w:r>
      <w:r w:rsidR="00826B73" w:rsidRPr="00070D6D">
        <w:t xml:space="preserve">he </w:t>
      </w:r>
      <w:r w:rsidR="005E4C20">
        <w:t>EDA tool</w:t>
      </w:r>
      <w:r w:rsidR="00826B73" w:rsidRPr="00070D6D">
        <w:t xml:space="preserve"> is responsible for making any OS-specific adjustments (for example, replacing forward slashes "/" with backslashes "\"</w:t>
      </w:r>
      <w:r w:rsidR="00520CCE">
        <w:t>)</w:t>
      </w:r>
      <w:r w:rsidR="00826B73" w:rsidRPr="00070D6D">
        <w:t xml:space="preserve"> if necessary.</w:t>
      </w:r>
      <w:r w:rsidR="005B445D">
        <w:t xml:space="preserve">  </w:t>
      </w:r>
      <w:r w:rsidR="005E4C20" w:rsidRPr="00070D6D">
        <w:t>The last character of th</w:t>
      </w:r>
      <w:r w:rsidR="00834286">
        <w:t xml:space="preserve">is string </w:t>
      </w:r>
      <w:r w:rsidR="005E4C20" w:rsidRPr="00070D6D">
        <w:t>shall not be a forward slash “/”.</w:t>
      </w:r>
      <w:r w:rsidR="00520CCE">
        <w:t xml:space="preserve">  </w:t>
      </w:r>
      <w:ins w:id="31" w:author="Author">
        <w:r w:rsidR="00520CCE">
          <w:t xml:space="preserve">A </w:t>
        </w:r>
        <w:proofErr w:type="spellStart"/>
        <w:r w:rsidR="00520CCE" w:rsidRPr="00A466B4">
          <w:rPr>
            <w:b/>
          </w:rPr>
          <w:t>Supporting</w:t>
        </w:r>
      </w:ins>
      <w:r w:rsidR="00520CCE">
        <w:rPr>
          <w:b/>
        </w:rPr>
        <w:t>_</w:t>
      </w:r>
      <w:ins w:id="32" w:author="Author">
        <w:r w:rsidR="00520CCE" w:rsidRPr="00A466B4">
          <w:rPr>
            <w:b/>
          </w:rPr>
          <w:t>Files</w:t>
        </w:r>
      </w:ins>
      <w:proofErr w:type="spellEnd"/>
      <w:r w:rsidR="00520CCE">
        <w:t xml:space="preserve"> entry </w:t>
      </w:r>
      <w:ins w:id="33" w:author="Author">
        <w:r w:rsidR="00520CCE">
          <w:t xml:space="preserve">may not be </w:t>
        </w:r>
      </w:ins>
      <w:r w:rsidR="00520CCE">
        <w:t>an empty string “”</w:t>
      </w:r>
      <w:ins w:id="34" w:author="Author">
        <w:r w:rsidR="00520CCE">
          <w:t xml:space="preserve">, or </w:t>
        </w:r>
      </w:ins>
      <w:r w:rsidR="00520CCE">
        <w:t xml:space="preserve">a </w:t>
      </w:r>
      <w:ins w:id="35" w:author="Author">
        <w:r w:rsidR="00520CCE">
          <w:t>string</w:t>
        </w:r>
      </w:ins>
      <w:r w:rsidR="00520CCE">
        <w:t xml:space="preserve"> containing a period alone </w:t>
      </w:r>
      <w:ins w:id="36" w:author="Author">
        <w:r w:rsidR="00520CCE">
          <w:t>“.”.</w:t>
        </w:r>
      </w:ins>
    </w:p>
    <w:p w:rsidR="00E71E37" w:rsidRDefault="00E71E37">
      <w:pPr>
        <w:pStyle w:val="KeywordDescriptions"/>
        <w:rPr>
          <w:ins w:id="37" w:author="Author"/>
          <w:i/>
        </w:rPr>
      </w:pPr>
    </w:p>
    <w:p w:rsidR="00AB7E22" w:rsidRDefault="0004354A" w:rsidP="00AB7E22">
      <w:pPr>
        <w:pStyle w:val="KeywordDescriptions"/>
      </w:pPr>
      <w:r w:rsidRPr="00735AE5">
        <w:rPr>
          <w:i/>
        </w:rPr>
        <w:t>Usage Rules:</w:t>
      </w:r>
      <w:r w:rsidR="00560CE5">
        <w:rPr>
          <w:i/>
        </w:rPr>
        <w:tab/>
      </w:r>
      <w:r w:rsidR="00AB7E22">
        <w:t xml:space="preserve">The purpose of the </w:t>
      </w:r>
      <w:proofErr w:type="spellStart"/>
      <w:ins w:id="38" w:author="Author">
        <w:r w:rsidR="00AB7E22" w:rsidRPr="00E71E37">
          <w:rPr>
            <w:b/>
            <w:rPrChange w:id="39" w:author="Author">
              <w:rPr/>
            </w:rPrChange>
          </w:rPr>
          <w:t>Supporting_Files</w:t>
        </w:r>
      </w:ins>
      <w:proofErr w:type="spellEnd"/>
      <w:r w:rsidR="00AB7E22">
        <w:t xml:space="preserve"> parameter is to enumerate all of the supporting files of an AMI model.  This is important in situations when the </w:t>
      </w:r>
      <w:del w:id="40" w:author="Author">
        <w:r w:rsidR="00AB7E22" w:rsidDel="003D11DC">
          <w:delText xml:space="preserve">simulator </w:delText>
        </w:r>
      </w:del>
      <w:ins w:id="41" w:author="Author">
        <w:r w:rsidR="003D11DC">
          <w:t xml:space="preserve">EDA tool </w:t>
        </w:r>
      </w:ins>
      <w:r w:rsidR="00AB7E22">
        <w:t xml:space="preserve">needs to know about the supporting files of an AMI model for some reason, for example to copy the original model files into its own simulation model library.  For this reason, all supporting files of an AMI model must be listed in the </w:t>
      </w:r>
      <w:proofErr w:type="spellStart"/>
      <w:ins w:id="42" w:author="Author">
        <w:r w:rsidR="00AB7E22" w:rsidRPr="00E71E37">
          <w:rPr>
            <w:b/>
            <w:rPrChange w:id="43" w:author="Author">
              <w:rPr/>
            </w:rPrChange>
          </w:rPr>
          <w:t>Supporting_Files</w:t>
        </w:r>
      </w:ins>
      <w:proofErr w:type="spellEnd"/>
      <w:r w:rsidR="00AB7E22">
        <w:t xml:space="preserve"> parameter, either using individual file names, or using directory names.  When directory names are used in this parameter, it is implied that all of the files and subdirectories in that directory are needed by the AMI model.  A file definition is redundant if the directory in which it is located is also defined in a </w:t>
      </w:r>
      <w:proofErr w:type="spellStart"/>
      <w:ins w:id="44" w:author="Author">
        <w:r w:rsidR="00AB7E22" w:rsidRPr="00E71E37">
          <w:rPr>
            <w:b/>
            <w:rPrChange w:id="45" w:author="Author">
              <w:rPr/>
            </w:rPrChange>
          </w:rPr>
          <w:t>Supporting_Files</w:t>
        </w:r>
      </w:ins>
      <w:proofErr w:type="spellEnd"/>
      <w:r w:rsidR="00AB7E22" w:rsidRPr="00AB7E22">
        <w:t xml:space="preserve"> entry.</w:t>
      </w:r>
    </w:p>
    <w:p w:rsidR="005E6793" w:rsidRDefault="005E6793">
      <w:pPr>
        <w:pStyle w:val="KeywordDescriptions"/>
      </w:pPr>
    </w:p>
    <w:p w:rsidR="0004354A" w:rsidRDefault="0004354A" w:rsidP="002D018B">
      <w:pPr>
        <w:pStyle w:val="KeywordDescriptions"/>
        <w:rPr>
          <w:b/>
        </w:rPr>
      </w:pPr>
      <w:r w:rsidRPr="004F0539">
        <w:rPr>
          <w:i/>
        </w:rPr>
        <w:t>Other Notes:</w:t>
      </w:r>
      <w:r>
        <w:tab/>
      </w:r>
      <w:ins w:id="46" w:author="Author">
        <w:r w:rsidR="002A00EB">
          <w:t>The EDA tool is not expected to make wildcard expansions (</w:t>
        </w:r>
        <w:proofErr w:type="spellStart"/>
        <w:r w:rsidR="002A00EB">
          <w:t>globbing</w:t>
        </w:r>
        <w:proofErr w:type="spellEnd"/>
        <w:r w:rsidR="002A00EB">
          <w:t>) for any characters in the string.</w:t>
        </w:r>
      </w:ins>
    </w:p>
    <w:p w:rsidR="0004354A" w:rsidRPr="00AE08D7" w:rsidRDefault="00B95248">
      <w:pPr>
        <w:pStyle w:val="KeywordDescriptions"/>
      </w:pPr>
      <w:r w:rsidRPr="00B95248">
        <w:rPr>
          <w:i/>
        </w:rPr>
        <w:t>Example</w:t>
      </w:r>
      <w:del w:id="47" w:author="Author">
        <w:r w:rsidRPr="00B95248" w:rsidDel="003D11DC">
          <w:rPr>
            <w:i/>
          </w:rPr>
          <w:delText>s</w:delText>
        </w:r>
      </w:del>
      <w:r w:rsidRPr="00B95248">
        <w:rPr>
          <w:i/>
        </w:rPr>
        <w:t>:</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roofErr w:type="spellStart"/>
      <w:r w:rsidRPr="00A466B4">
        <w:rPr>
          <w:rFonts w:ascii="Courier New" w:hAnsi="Courier New" w:cs="Courier New"/>
        </w:rPr>
        <w:t>Supporting_Files</w:t>
      </w:r>
      <w:proofErr w:type="spellEnd"/>
      <w:r w:rsidRPr="00A466B4">
        <w:rPr>
          <w:rFonts w:ascii="Courier New" w:hAnsi="Courier New" w:cs="Courier New"/>
        </w:rPr>
        <w:t xml:space="preserve"> (Usage Info</w:t>
      </w:r>
      <w:proofErr w:type="gramStart"/>
      <w:r w:rsidRPr="00A466B4">
        <w:rPr>
          <w:rFonts w:ascii="Courier New" w:hAnsi="Courier New" w:cs="Courier New"/>
        </w:rPr>
        <w:t>)(</w:t>
      </w:r>
      <w:proofErr w:type="gramEnd"/>
      <w:r w:rsidRPr="00A466B4">
        <w:rPr>
          <w:rFonts w:ascii="Courier New" w:hAnsi="Courier New" w:cs="Courier New"/>
        </w:rPr>
        <w:t>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r w:rsidRPr="00A466B4">
        <w:rPr>
          <w:rFonts w:ascii="Courier New" w:hAnsi="Courier New" w:cs="Courier New"/>
        </w:rPr>
        <w:t>my_stuff_dir</w:t>
      </w:r>
      <w:proofErr w:type="spellEnd"/>
      <w:r w:rsidRPr="00A466B4">
        <w:rPr>
          <w:rFonts w:ascii="Courier New" w:hAnsi="Courier New" w:cs="Courier New"/>
        </w:rPr>
        <w:t>"</w:t>
      </w:r>
      <w:r>
        <w:rPr>
          <w:rFonts w:ascii="Courier New" w:hAnsi="Courier New" w:cs="Courier New"/>
        </w:rPr>
        <w:t>)</w:t>
      </w:r>
    </w:p>
    <w:p w:rsidR="006D4574" w:rsidRDefault="006D4574" w:rsidP="006D457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Pr="00A466B4">
        <w:rPr>
          <w:rFonts w:ascii="Courier New" w:hAnsi="Courier New" w:cs="Courier New"/>
        </w:rPr>
        <w:t>my_</w:t>
      </w:r>
      <w:r>
        <w:rPr>
          <w:rFonts w:ascii="Courier New" w:hAnsi="Courier New" w:cs="Courier New"/>
        </w:rPr>
        <w:t>deeper_</w:t>
      </w:r>
      <w:r w:rsidRPr="00A466B4">
        <w:rPr>
          <w:rFonts w:ascii="Courier New" w:hAnsi="Courier New" w:cs="Courier New"/>
        </w:rPr>
        <w:t>stuff</w:t>
      </w:r>
      <w:r>
        <w:rPr>
          <w:rFonts w:ascii="Courier New" w:hAnsi="Courier New" w:cs="Courier New"/>
        </w:rPr>
        <w:t>_</w:t>
      </w:r>
      <w:r w:rsidRPr="00A466B4">
        <w:rPr>
          <w:rFonts w:ascii="Courier New" w:hAnsi="Courier New" w:cs="Courier New"/>
        </w:rPr>
        <w:t>dir</w:t>
      </w:r>
      <w:proofErr w:type="spellEnd"/>
      <w:r>
        <w:rPr>
          <w:rFonts w:ascii="Courier New" w:hAnsi="Courier New" w:cs="Courier New"/>
        </w:rPr>
        <w:t>/here</w:t>
      </w:r>
      <w:proofErr w:type="gramEnd"/>
      <w:r w:rsidRPr="00A466B4">
        <w:rPr>
          <w:rFonts w:ascii="Courier New" w:hAnsi="Courier New" w:cs="Courier New"/>
        </w:rPr>
        <w:t>"</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lastRenderedPageBreak/>
        <w:t xml:space="preserve">       (</w:t>
      </w:r>
      <w:r w:rsidRPr="00A466B4">
        <w:rPr>
          <w:rFonts w:ascii="Courier New" w:hAnsi="Courier New" w:cs="Courier New"/>
        </w:rPr>
        <w:t>"m1.s4p"</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006D4574">
        <w:rPr>
          <w:rFonts w:ascii="Courier New" w:hAnsi="Courier New" w:cs="Courier New"/>
        </w:rPr>
        <w:t>my_special_dir</w:t>
      </w:r>
      <w:proofErr w:type="spellEnd"/>
      <w:r w:rsidR="006D4574">
        <w:rPr>
          <w:rFonts w:ascii="Courier New" w:hAnsi="Courier New" w:cs="Courier New"/>
        </w:rPr>
        <w:t>/</w:t>
      </w:r>
      <w:r w:rsidRPr="00A466B4">
        <w:rPr>
          <w:rFonts w:ascii="Courier New" w:hAnsi="Courier New" w:cs="Courier New"/>
        </w:rPr>
        <w:t>m2.s4p</w:t>
      </w:r>
      <w:proofErr w:type="gramEnd"/>
      <w:r w:rsidRPr="00A466B4">
        <w:rPr>
          <w:rFonts w:ascii="Courier New" w:hAnsi="Courier New" w:cs="Courier New"/>
        </w:rPr>
        <w:t>"</w:t>
      </w:r>
      <w:r>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bookmarkEnd w:id="5"/>
    <w:bookmarkEnd w:id="6"/>
    <w:bookmarkEnd w:id="7"/>
    <w:bookmarkEnd w:id="8"/>
    <w:bookmarkEnd w:id="9"/>
    <w:bookmarkEnd w:id="10"/>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proofErr w:type="spellStart"/>
      <w:r>
        <w:rPr>
          <w:b/>
        </w:rPr>
        <w:t>DLL_Path</w:t>
      </w:r>
      <w:proofErr w:type="spellEnd"/>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68380D" w:rsidRDefault="0068380D" w:rsidP="00070D6D">
      <w:pPr>
        <w:autoSpaceDE w:val="0"/>
        <w:autoSpaceDN w:val="0"/>
        <w:adjustRightInd w:val="0"/>
        <w:rPr>
          <w:i/>
        </w:rPr>
      </w:pPr>
    </w:p>
    <w:p w:rsidR="00AE5559" w:rsidRDefault="00070D6D" w:rsidP="00070D6D">
      <w:pPr>
        <w:autoSpaceDE w:val="0"/>
        <w:autoSpaceDN w:val="0"/>
        <w:adjustRightInd w:val="0"/>
      </w:pPr>
      <w:r>
        <w:rPr>
          <w:i/>
        </w:rPr>
        <w:t>Definition</w:t>
      </w:r>
      <w:r w:rsidRPr="00AE08D7">
        <w:rPr>
          <w:i/>
        </w:rPr>
        <w:t>:</w:t>
      </w:r>
      <w:r>
        <w:tab/>
      </w:r>
      <w:r w:rsidRPr="00070D6D">
        <w:t>The EDA tool is responsible for recognizing this parameter name and replacing the value declared in the .</w:t>
      </w:r>
      <w:proofErr w:type="spellStart"/>
      <w:r w:rsidRPr="00070D6D">
        <w:t>ami</w:t>
      </w:r>
      <w:proofErr w:type="spellEnd"/>
      <w:r w:rsidRPr="00070D6D">
        <w:t xml:space="preserve"> file with a string that contains </w:t>
      </w:r>
      <w:r w:rsidR="00B209F6">
        <w:t xml:space="preserve">the </w:t>
      </w:r>
      <w:r w:rsidR="00B20E8D">
        <w:t xml:space="preserve">path to </w:t>
      </w:r>
      <w:r w:rsidRPr="00070D6D">
        <w:t>the</w:t>
      </w:r>
      <w:r w:rsidR="004E5FC6">
        <w:t xml:space="preserve"> </w:t>
      </w:r>
      <w:r w:rsidR="004E5FC6">
        <w:rPr>
          <w:color w:val="1F497D"/>
        </w:rPr>
        <w:t>directory where the DLL and .</w:t>
      </w:r>
      <w:proofErr w:type="spellStart"/>
      <w:r w:rsidR="004E5FC6">
        <w:rPr>
          <w:color w:val="1F497D"/>
        </w:rPr>
        <w:t>ami</w:t>
      </w:r>
      <w:proofErr w:type="spellEnd"/>
      <w:r w:rsidR="004E5FC6">
        <w:rPr>
          <w:color w:val="1F497D"/>
        </w:rPr>
        <w:t xml:space="preserve"> file</w:t>
      </w:r>
      <w:r w:rsidR="00B209F6">
        <w:rPr>
          <w:color w:val="1F497D"/>
        </w:rPr>
        <w:t>s</w:t>
      </w:r>
      <w:r w:rsidR="004E5FC6">
        <w:rPr>
          <w:color w:val="1F497D"/>
        </w:rPr>
        <w:t xml:space="preserve"> reside.</w:t>
      </w:r>
      <w:r w:rsidR="00AB7E22">
        <w:rPr>
          <w:color w:val="1F497D"/>
        </w:rPr>
        <w:t xml:space="preserve"> </w:t>
      </w:r>
      <w:r w:rsidR="004E5FC6">
        <w:rPr>
          <w:color w:val="1F497D"/>
        </w:rPr>
        <w:t xml:space="preserve"> </w:t>
      </w:r>
      <w:r w:rsidR="0068380D" w:rsidRPr="00070D6D">
        <w:t>The Value specified in the .</w:t>
      </w:r>
      <w:proofErr w:type="spellStart"/>
      <w:r w:rsidR="0068380D" w:rsidRPr="00070D6D">
        <w:t>ami</w:t>
      </w:r>
      <w:proofErr w:type="spellEnd"/>
      <w:r w:rsidR="0068380D" w:rsidRPr="00070D6D">
        <w:t xml:space="preserve"> file shall be ignored by the EDA tool. </w:t>
      </w:r>
      <w:r w:rsidR="00AB7E22">
        <w:t xml:space="preserve"> </w:t>
      </w:r>
      <w:r w:rsidR="0068380D" w:rsidRPr="00070D6D">
        <w:t xml:space="preserve">The value of </w:t>
      </w:r>
      <w:proofErr w:type="spellStart"/>
      <w:r w:rsidR="0068380D" w:rsidRPr="00070D6D">
        <w:t>DLL_Path</w:t>
      </w:r>
      <w:proofErr w:type="spellEnd"/>
      <w:r w:rsidR="0068380D" w:rsidRPr="00070D6D">
        <w:t xml:space="preserve"> passed to the DLL can either be an absolute path, or a path relative to the </w:t>
      </w:r>
      <w:r w:rsidR="00687C12" w:rsidRPr="00687C12">
        <w:t>current working directory of the process</w:t>
      </w:r>
      <w:r w:rsidR="00687C12">
        <w:t xml:space="preserve"> running the DLL</w:t>
      </w:r>
      <w:r w:rsidR="00687C12" w:rsidRPr="00687C12">
        <w:t>.</w:t>
      </w:r>
      <w:r w:rsidR="0068380D" w:rsidRPr="00070D6D">
        <w:t xml:space="preserve"> </w:t>
      </w:r>
      <w:r w:rsidR="00AB7E22">
        <w:t xml:space="preserve"> </w:t>
      </w:r>
      <w:r w:rsidRPr="00070D6D">
        <w:t>In this string, the path separator is the forward slash "/"</w:t>
      </w:r>
      <w:r w:rsidR="00AB7E22">
        <w:t xml:space="preserve">. </w:t>
      </w:r>
      <w:r w:rsidR="00D00CBC">
        <w:t xml:space="preserve"> </w:t>
      </w:r>
      <w:r w:rsidR="00AB7E22">
        <w:t>B</w:t>
      </w:r>
      <w:r w:rsidR="0068380D">
        <w:t>ack slashes</w:t>
      </w:r>
      <w:r w:rsidR="00D00CBC">
        <w:t xml:space="preserve"> “\” are not allowed. </w:t>
      </w:r>
      <w:r w:rsidR="00AB7E22">
        <w:t xml:space="preserve"> </w:t>
      </w:r>
      <w:r w:rsidR="00D00CBC">
        <w:t>T</w:t>
      </w:r>
      <w:r w:rsidR="00D00CBC" w:rsidRPr="00070D6D">
        <w:t xml:space="preserve">he </w:t>
      </w:r>
      <w:r w:rsidRPr="00070D6D">
        <w:t>model is responsible for making any OS-specific adjustments (for example, replacing forward slashes "/" with backslashes "\"</w:t>
      </w:r>
      <w:r w:rsidR="00520CCE">
        <w:t>)</w:t>
      </w:r>
      <w:r w:rsidRPr="00070D6D">
        <w:t xml:space="preserve"> if necessary.</w:t>
      </w:r>
    </w:p>
    <w:p w:rsidR="00AE5559" w:rsidRDefault="00AE5559" w:rsidP="00070D6D">
      <w:pPr>
        <w:autoSpaceDE w:val="0"/>
        <w:autoSpaceDN w:val="0"/>
        <w:adjustRightInd w:val="0"/>
      </w:pPr>
    </w:p>
    <w:p w:rsidR="00070D6D" w:rsidRDefault="00070D6D" w:rsidP="00070D6D">
      <w:pPr>
        <w:autoSpaceDE w:val="0"/>
        <w:autoSpaceDN w:val="0"/>
        <w:adjustRightInd w:val="0"/>
      </w:pPr>
      <w:r w:rsidRPr="00070D6D">
        <w:t xml:space="preserve">The last character of the value passed to the DLL shall not be a forward slash “/”. </w:t>
      </w:r>
      <w:r w:rsidR="00AB7E22">
        <w:t xml:space="preserve"> </w:t>
      </w:r>
      <w:r w:rsidRPr="00070D6D">
        <w:t xml:space="preserve">To access a supporting file, the DLL should create a file name by creating a string consisting of the value of </w:t>
      </w:r>
      <w:r>
        <w:t xml:space="preserve">the DLL </w:t>
      </w:r>
      <w:r w:rsidRPr="00070D6D">
        <w:t xml:space="preserve">Path, convert </w:t>
      </w:r>
      <w:r w:rsidR="0068380D">
        <w:t xml:space="preserve">forward slashes </w:t>
      </w:r>
      <w:r w:rsidRPr="00070D6D">
        <w:t xml:space="preserve">“/” to </w:t>
      </w:r>
      <w:r w:rsidR="0068380D">
        <w:t xml:space="preserve">backslashes </w:t>
      </w:r>
      <w:r w:rsidRPr="00070D6D">
        <w:t xml:space="preserve">“\” on operating systems that require a </w:t>
      </w:r>
      <w:r w:rsidR="0068380D">
        <w:t xml:space="preserve">backslash </w:t>
      </w:r>
      <w:r w:rsidRPr="00070D6D">
        <w:t xml:space="preserve">“\” as a path </w:t>
      </w:r>
      <w:r w:rsidR="0068380D">
        <w:t>separator</w:t>
      </w:r>
      <w:r w:rsidRPr="00070D6D">
        <w:t xml:space="preserve">, append a </w:t>
      </w:r>
      <w:r w:rsidR="0068380D">
        <w:t xml:space="preserve">forward slash </w:t>
      </w:r>
      <w:r w:rsidRPr="00070D6D">
        <w:t xml:space="preserve">“/” or </w:t>
      </w:r>
      <w:r w:rsidR="0068380D">
        <w:t xml:space="preserve">backslash </w:t>
      </w:r>
      <w:r w:rsidRPr="00070D6D">
        <w:t>“\” as appropriate to the operating systems, and then append the name of the</w:t>
      </w:r>
      <w:r>
        <w:rPr>
          <w:rFonts w:ascii="Courier New" w:hAnsi="Courier New" w:cs="Courier New"/>
          <w:sz w:val="18"/>
          <w:szCs w:val="18"/>
        </w:rPr>
        <w:t xml:space="preserve"> </w:t>
      </w:r>
      <w:r w:rsidRPr="00070D6D">
        <w:t>file.</w:t>
      </w:r>
      <w:r w:rsidR="00044DD0">
        <w:t xml:space="preserve"> </w:t>
      </w:r>
      <w:r w:rsidR="00AB7E22">
        <w:t xml:space="preserve"> </w:t>
      </w:r>
      <w:r w:rsidR="00044DD0">
        <w:t>If the EDA tool chose</w:t>
      </w:r>
      <w:r w:rsidR="0068380D">
        <w:t>s</w:t>
      </w:r>
      <w:r w:rsidR="00044DD0">
        <w:t xml:space="preserve"> to pass a relative path </w:t>
      </w:r>
      <w:r w:rsidR="00D00CBC">
        <w:t xml:space="preserve">and </w:t>
      </w:r>
      <w:r w:rsidR="00044DD0">
        <w:t xml:space="preserve">if the </w:t>
      </w:r>
      <w:r w:rsidR="00AB7E22">
        <w:t>current working directory (</w:t>
      </w:r>
      <w:r w:rsidR="00044DD0">
        <w:t>CWD</w:t>
      </w:r>
      <w:r w:rsidR="00AB7E22">
        <w:t>)</w:t>
      </w:r>
      <w:r w:rsidR="00044DD0">
        <w:t xml:space="preserve"> is where the DLL reside</w:t>
      </w:r>
      <w:r w:rsidR="00D00CBC">
        <w:t>s</w:t>
      </w:r>
      <w:r w:rsidR="00044DD0">
        <w:t xml:space="preserve"> then </w:t>
      </w:r>
      <w:proofErr w:type="spellStart"/>
      <w:r w:rsidR="00044DD0">
        <w:t>DLL_Path</w:t>
      </w:r>
      <w:proofErr w:type="spellEnd"/>
      <w:r w:rsidR="00044DD0">
        <w:t xml:space="preserve"> should be </w:t>
      </w:r>
      <w:r w:rsidR="0068380D">
        <w:t xml:space="preserve">a period </w:t>
      </w:r>
      <w:r w:rsidR="00044DD0">
        <w:t>“.”.</w:t>
      </w:r>
    </w:p>
    <w:p w:rsidR="0068380D" w:rsidRDefault="0068380D" w:rsidP="00070D6D">
      <w:pPr>
        <w:autoSpaceDE w:val="0"/>
        <w:autoSpaceDN w:val="0"/>
        <w:adjustRightInd w:val="0"/>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r w:rsidR="00507539">
        <w:t>A DLL should not rely on the current working directory (CWD) set by the EDA tool or simulator to determine the locations of files.</w:t>
      </w:r>
      <w:r w:rsidR="002C57D3">
        <w:t xml:space="preserve"> </w:t>
      </w:r>
      <w:r w:rsidR="00AB7E22">
        <w:t xml:space="preserve"> </w:t>
      </w:r>
      <w:r w:rsidR="002C57D3">
        <w:t xml:space="preserve">If </w:t>
      </w:r>
      <w:proofErr w:type="spellStart"/>
      <w:r w:rsidR="002C57D3">
        <w:t>DLL_Path</w:t>
      </w:r>
      <w:proofErr w:type="spellEnd"/>
      <w:r w:rsidR="002C57D3">
        <w:t xml:space="preserve"> is a relative path name then the DLL shall assume that i</w:t>
      </w:r>
      <w:r w:rsidR="0068380D">
        <w:t>t</w:t>
      </w:r>
      <w:r w:rsidR="002C57D3">
        <w:t xml:space="preserve"> is a relative path from the CWD, and the EDA tool is responsible for setting the CWD to ensure that the relative </w:t>
      </w:r>
      <w:proofErr w:type="spellStart"/>
      <w:r w:rsidR="002C57D3">
        <w:t>DLL_Path</w:t>
      </w:r>
      <w:proofErr w:type="spellEnd"/>
      <w:r w:rsidR="002C57D3">
        <w:t xml:space="preserve"> is correct. </w:t>
      </w:r>
      <w:r w:rsidR="00AB7E22">
        <w:t xml:space="preserve"> </w:t>
      </w:r>
      <w:r w:rsidR="002C57D3">
        <w:t>The DLL shall not change the CWD.</w:t>
      </w:r>
      <w:ins w:id="48" w:author="Author">
        <w:r w:rsidR="002A00EB">
          <w:t xml:space="preserve">  </w:t>
        </w:r>
        <w:r w:rsidR="002A00EB">
          <w:t>The EDA tool is not expected to make wildcard expansions (</w:t>
        </w:r>
        <w:proofErr w:type="spellStart"/>
        <w:r w:rsidR="002A00EB">
          <w:t>globbing</w:t>
        </w:r>
        <w:proofErr w:type="spellEnd"/>
        <w:r w:rsidR="002A00EB">
          <w:t>) for any characters in the string.</w:t>
        </w:r>
      </w:ins>
    </w:p>
    <w:p w:rsidR="0068380D" w:rsidRDefault="0068380D" w:rsidP="00070D6D">
      <w:pPr>
        <w:pStyle w:val="KeywordDescriptions"/>
        <w:rPr>
          <w:i/>
        </w:rPr>
      </w:pPr>
    </w:p>
    <w:p w:rsidR="00070D6D" w:rsidRPr="00AE08D7" w:rsidRDefault="00070D6D" w:rsidP="00070D6D">
      <w:pPr>
        <w:pStyle w:val="KeywordDescriptions"/>
      </w:pPr>
      <w:r w:rsidRPr="00B95248">
        <w:rPr>
          <w:i/>
        </w:rPr>
        <w:t>Example</w:t>
      </w:r>
      <w:del w:id="49" w:author="Author">
        <w:r w:rsidRPr="00B95248" w:rsidDel="003D11DC">
          <w:rPr>
            <w:i/>
          </w:rPr>
          <w:delText>s</w:delText>
        </w:r>
      </w:del>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w:t>
      </w:r>
      <w:proofErr w:type="spellStart"/>
      <w:r w:rsidRPr="00AB7E22">
        <w:rPr>
          <w:rFonts w:ascii="Courier New" w:hAnsi="Courier New" w:cs="Courier New"/>
        </w:rPr>
        <w:t>DLL_Path</w:t>
      </w:r>
      <w:proofErr w:type="spellEnd"/>
      <w:r w:rsidRPr="00AB7E22">
        <w:rPr>
          <w:rFonts w:ascii="Courier New" w:hAnsi="Courier New" w:cs="Courier New"/>
        </w:rPr>
        <w:t xml:space="preserve"> (Usage In</w:t>
      </w:r>
      <w:proofErr w:type="gramStart"/>
      <w:r w:rsidRPr="00AB7E22">
        <w:rPr>
          <w:rFonts w:ascii="Courier New" w:hAnsi="Courier New" w:cs="Courier New"/>
        </w:rPr>
        <w:t>)(</w:t>
      </w:r>
      <w:proofErr w:type="gramEnd"/>
      <w:r w:rsidRPr="00AB7E22">
        <w:rPr>
          <w:rFonts w:ascii="Courier New" w:hAnsi="Courier New" w:cs="Courier New"/>
        </w:rPr>
        <w:t>Type String)(Value "NA")</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"Path to where the DLL is </w:t>
      </w:r>
      <w:r w:rsidR="00687C12" w:rsidRPr="00AB7E22">
        <w:rPr>
          <w:rFonts w:ascii="Courier New" w:hAnsi="Courier New" w:cs="Courier New"/>
        </w:rPr>
        <w:t>located</w:t>
      </w:r>
      <w:r w:rsidRPr="00AB7E22">
        <w:rPr>
          <w:rFonts w:ascii="Courier New" w:hAnsi="Courier New" w:cs="Courier New"/>
        </w:rPr>
        <w:t>"))</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lastRenderedPageBreak/>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The EDA tool is responsible for recognizing this parameter name and replacing the value declared in the .</w:t>
      </w:r>
      <w:proofErr w:type="spellStart"/>
      <w:r w:rsidRPr="00070D6D">
        <w:t>ami</w:t>
      </w:r>
      <w:proofErr w:type="spellEnd"/>
      <w:r w:rsidRPr="00070D6D">
        <w:t xml:space="preserve"> file with a string that contains a unique alphanumeric identifier. </w:t>
      </w:r>
      <w:r w:rsidR="006D4574">
        <w:t xml:space="preserve"> </w:t>
      </w:r>
      <w:r w:rsidRPr="00070D6D">
        <w:t xml:space="preserve">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r w:rsidR="0042216C">
        <w:t xml:space="preserve">of </w:t>
      </w:r>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w:t>
      </w:r>
      <w:del w:id="50" w:author="Author">
        <w:r w:rsidRPr="00B95248" w:rsidDel="003D11DC">
          <w:rPr>
            <w:i/>
          </w:rPr>
          <w:delText>s</w:delText>
        </w:r>
      </w:del>
      <w:bookmarkStart w:id="51" w:name="_GoBack"/>
      <w:bookmarkEnd w:id="51"/>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DLL_ID (Usage In</w:t>
      </w:r>
      <w:proofErr w:type="gramStart"/>
      <w:r w:rsidRPr="00AB7E22">
        <w:rPr>
          <w:rFonts w:ascii="Courier New" w:hAnsi="Courier New" w:cs="Courier New"/>
        </w:rPr>
        <w:t>)(</w:t>
      </w:r>
      <w:proofErr w:type="gramEnd"/>
      <w:r w:rsidRPr="00AB7E22">
        <w:rPr>
          <w:rFonts w:ascii="Courier New" w:hAnsi="Courier New" w:cs="Courier New"/>
        </w:rPr>
        <w:t>Type String)(Value "NA")</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"Unique base name for each AMI model instance and run"))</w:t>
      </w:r>
    </w:p>
    <w:sectPr w:rsidR="00070D6D" w:rsidRPr="00AB7E2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BAE" w:rsidRDefault="00720BAE">
      <w:r>
        <w:separator/>
      </w:r>
    </w:p>
  </w:endnote>
  <w:endnote w:type="continuationSeparator" w:id="0">
    <w:p w:rsidR="00720BAE" w:rsidRDefault="0072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3D11D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D11DC">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BAE" w:rsidRDefault="00720BAE">
      <w:r>
        <w:separator/>
      </w:r>
    </w:p>
  </w:footnote>
  <w:footnote w:type="continuationSeparator" w:id="0">
    <w:p w:rsidR="00720BAE" w:rsidRDefault="00720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0BD"/>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A07"/>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1E2C"/>
    <w:rsid w:val="00143891"/>
    <w:rsid w:val="00143EA3"/>
    <w:rsid w:val="00144521"/>
    <w:rsid w:val="00144E8E"/>
    <w:rsid w:val="00145947"/>
    <w:rsid w:val="00146B01"/>
    <w:rsid w:val="00150D45"/>
    <w:rsid w:val="001529C1"/>
    <w:rsid w:val="0015740E"/>
    <w:rsid w:val="00157C64"/>
    <w:rsid w:val="00161ADC"/>
    <w:rsid w:val="00162555"/>
    <w:rsid w:val="00162AAD"/>
    <w:rsid w:val="001630F6"/>
    <w:rsid w:val="0016455B"/>
    <w:rsid w:val="00170A11"/>
    <w:rsid w:val="00173087"/>
    <w:rsid w:val="001731D5"/>
    <w:rsid w:val="00174154"/>
    <w:rsid w:val="00175664"/>
    <w:rsid w:val="00175874"/>
    <w:rsid w:val="00176440"/>
    <w:rsid w:val="00176CDE"/>
    <w:rsid w:val="0018007D"/>
    <w:rsid w:val="001800AC"/>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37D0"/>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181"/>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0924"/>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0EB"/>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11DC"/>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0EC7"/>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369B5"/>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214F"/>
    <w:rsid w:val="00494653"/>
    <w:rsid w:val="004953AF"/>
    <w:rsid w:val="004A0813"/>
    <w:rsid w:val="004A2539"/>
    <w:rsid w:val="004A3009"/>
    <w:rsid w:val="004A302D"/>
    <w:rsid w:val="004A3B80"/>
    <w:rsid w:val="004A3DF8"/>
    <w:rsid w:val="004A4404"/>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0CCE"/>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530E"/>
    <w:rsid w:val="0059662B"/>
    <w:rsid w:val="00597DE4"/>
    <w:rsid w:val="005A0056"/>
    <w:rsid w:val="005A0BED"/>
    <w:rsid w:val="005A0C5D"/>
    <w:rsid w:val="005A3BA8"/>
    <w:rsid w:val="005A5280"/>
    <w:rsid w:val="005A5718"/>
    <w:rsid w:val="005B15ED"/>
    <w:rsid w:val="005B1AD4"/>
    <w:rsid w:val="005B1D6B"/>
    <w:rsid w:val="005B445D"/>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1F0F"/>
    <w:rsid w:val="005E494B"/>
    <w:rsid w:val="005E4C20"/>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1EB"/>
    <w:rsid w:val="00621999"/>
    <w:rsid w:val="00623FBF"/>
    <w:rsid w:val="00624FD7"/>
    <w:rsid w:val="00625F43"/>
    <w:rsid w:val="00627710"/>
    <w:rsid w:val="006279D1"/>
    <w:rsid w:val="00630284"/>
    <w:rsid w:val="006339D8"/>
    <w:rsid w:val="00637240"/>
    <w:rsid w:val="0063740D"/>
    <w:rsid w:val="006379FC"/>
    <w:rsid w:val="00637DD1"/>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380D"/>
    <w:rsid w:val="0068475A"/>
    <w:rsid w:val="00685FB6"/>
    <w:rsid w:val="00687C12"/>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574"/>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BAE"/>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4B78"/>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6B73"/>
    <w:rsid w:val="00827934"/>
    <w:rsid w:val="00833C8D"/>
    <w:rsid w:val="00834286"/>
    <w:rsid w:val="00835F64"/>
    <w:rsid w:val="00836220"/>
    <w:rsid w:val="008379E8"/>
    <w:rsid w:val="008402D4"/>
    <w:rsid w:val="00844EBF"/>
    <w:rsid w:val="008521D3"/>
    <w:rsid w:val="00853BC6"/>
    <w:rsid w:val="00853BD4"/>
    <w:rsid w:val="0085484A"/>
    <w:rsid w:val="00854CD3"/>
    <w:rsid w:val="00864A9F"/>
    <w:rsid w:val="008653B3"/>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57E5"/>
    <w:rsid w:val="00977F8E"/>
    <w:rsid w:val="009813B8"/>
    <w:rsid w:val="00982A33"/>
    <w:rsid w:val="00983DFA"/>
    <w:rsid w:val="009841BA"/>
    <w:rsid w:val="00984609"/>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B7E22"/>
    <w:rsid w:val="00AC1DD4"/>
    <w:rsid w:val="00AC2985"/>
    <w:rsid w:val="00AC41D0"/>
    <w:rsid w:val="00AC4830"/>
    <w:rsid w:val="00AC6345"/>
    <w:rsid w:val="00AC7B87"/>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9F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598"/>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5269"/>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5A69"/>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BC2"/>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C4B"/>
    <w:rsid w:val="00DF7FAE"/>
    <w:rsid w:val="00E00133"/>
    <w:rsid w:val="00E004A3"/>
    <w:rsid w:val="00E006F3"/>
    <w:rsid w:val="00E00C27"/>
    <w:rsid w:val="00E00E0F"/>
    <w:rsid w:val="00E04898"/>
    <w:rsid w:val="00E06C11"/>
    <w:rsid w:val="00E11051"/>
    <w:rsid w:val="00E1255C"/>
    <w:rsid w:val="00E142BD"/>
    <w:rsid w:val="00E14BBF"/>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1E37"/>
    <w:rsid w:val="00E7339F"/>
    <w:rsid w:val="00E75D57"/>
    <w:rsid w:val="00E80E1E"/>
    <w:rsid w:val="00E81CAD"/>
    <w:rsid w:val="00E86232"/>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ED9C9-059C-4961-9503-94EA70210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2012-10-30T20:02:00Z</dcterms:created>
  <dcterms:modified xsi:type="dcterms:W3CDTF">2012-10-30T20:02:00Z</dcterms:modified>
</cp:coreProperties>
</file>